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930" w:rsidRPr="001E4930" w:rsidRDefault="002E357F" w:rsidP="001E4930">
      <w:pPr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473.4pt;margin-top:-4.25pt;width:81pt;height:32.25pt;z-index:251667456;mso-width-relative:margin;mso-height-relative:margin" stroked="f">
            <v:textbox>
              <w:txbxContent>
                <w:p w:rsidR="008B2987" w:rsidRPr="00E43B52" w:rsidRDefault="008B2987" w:rsidP="008B2987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Form 2</w:t>
                  </w:r>
                </w:p>
              </w:txbxContent>
            </v:textbox>
          </v:shape>
        </w:pict>
      </w:r>
      <w:r w:rsidR="001E4930" w:rsidRPr="001E4930">
        <w:rPr>
          <w:rFonts w:asciiTheme="minorHAnsi" w:hAnsiTheme="minorHAnsi" w:cs="Arial"/>
          <w:b/>
        </w:rPr>
        <w:t>NAP5 BASELINE SURVEY OF AWARENESS – DEPARTMENTAL DATA FROM LOCAL CO-ORDINATOR</w:t>
      </w:r>
    </w:p>
    <w:p w:rsidR="001E4930" w:rsidRPr="001E4930" w:rsidRDefault="00445343" w:rsidP="001E4930">
      <w:pPr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YOUR </w:t>
      </w:r>
      <w:r w:rsidR="001E4930" w:rsidRPr="001E4930">
        <w:rPr>
          <w:rFonts w:asciiTheme="minorHAnsi" w:hAnsiTheme="minorHAnsi" w:cs="Arial"/>
          <w:b/>
        </w:rPr>
        <w:t xml:space="preserve"> NAME AS LOCAL CO-ORDINATOR:</w:t>
      </w:r>
      <w:r w:rsidR="001E4930" w:rsidRPr="001E4930">
        <w:rPr>
          <w:rFonts w:asciiTheme="minorHAnsi" w:hAnsiTheme="minorHAnsi" w:cs="Arial"/>
          <w:b/>
        </w:rPr>
        <w:tab/>
      </w:r>
      <w:r w:rsidR="001E4930" w:rsidRPr="001E4930">
        <w:rPr>
          <w:rFonts w:asciiTheme="minorHAnsi" w:hAnsiTheme="minorHAnsi" w:cs="Arial"/>
          <w:b/>
        </w:rPr>
        <w:tab/>
      </w:r>
      <w:r w:rsidR="001E4930" w:rsidRPr="001E4930">
        <w:rPr>
          <w:rFonts w:asciiTheme="minorHAnsi" w:hAnsiTheme="minorHAnsi" w:cs="Arial"/>
          <w:b/>
        </w:rPr>
        <w:tab/>
      </w:r>
      <w:r w:rsidR="001E4930" w:rsidRPr="001E4930">
        <w:rPr>
          <w:rFonts w:asciiTheme="minorHAnsi" w:hAnsiTheme="minorHAnsi" w:cs="Arial"/>
          <w:b/>
        </w:rPr>
        <w:tab/>
      </w:r>
    </w:p>
    <w:p w:rsidR="001E4930" w:rsidRDefault="001E4930" w:rsidP="001E4930">
      <w:pPr>
        <w:rPr>
          <w:rFonts w:asciiTheme="minorHAnsi" w:hAnsiTheme="minorHAnsi" w:cs="Arial"/>
          <w:b/>
        </w:rPr>
      </w:pPr>
      <w:r w:rsidRPr="001E4930">
        <w:rPr>
          <w:rFonts w:asciiTheme="minorHAnsi" w:hAnsiTheme="minorHAnsi" w:cs="Arial"/>
          <w:b/>
        </w:rPr>
        <w:t>HOSPITAL:</w:t>
      </w:r>
    </w:p>
    <w:p w:rsidR="00137238" w:rsidRDefault="00137238" w:rsidP="00137238">
      <w:pPr>
        <w:pStyle w:val="NoSpacing"/>
      </w:pPr>
      <w:r>
        <w:t>Question 1:</w:t>
      </w:r>
    </w:p>
    <w:p w:rsidR="001E4930" w:rsidRPr="001E4930" w:rsidRDefault="002E357F" w:rsidP="00137238">
      <w:pPr>
        <w:pStyle w:val="NoSpacing"/>
        <w:numPr>
          <w:ilvl w:val="0"/>
          <w:numId w:val="10"/>
        </w:numPr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pict>
          <v:rect id="_x0000_s1032" style="position:absolute;left:0;text-align:left;margin-left:286.15pt;margin-top:11.95pt;width:66.75pt;height:12.95pt;z-index:251662336" strokecolor="#7f7f7f">
            <v:textbox>
              <w:txbxContent>
                <w:p w:rsidR="001E4930" w:rsidRDefault="001E4930" w:rsidP="001E4930"/>
              </w:txbxContent>
            </v:textbox>
          </v:rect>
        </w:pict>
      </w:r>
      <w:r w:rsidR="001E4930" w:rsidRPr="001E4930">
        <w:rPr>
          <w:sz w:val="20"/>
          <w:szCs w:val="20"/>
        </w:rPr>
        <w:t>How many consultant anaesthetists (incl. locums) are there in your department?</w:t>
      </w:r>
    </w:p>
    <w:p w:rsidR="001E4930" w:rsidRPr="001E4930" w:rsidRDefault="001E4930" w:rsidP="00137238">
      <w:pPr>
        <w:pStyle w:val="NoSpacing"/>
        <w:numPr>
          <w:ilvl w:val="0"/>
          <w:numId w:val="10"/>
        </w:numPr>
        <w:rPr>
          <w:sz w:val="20"/>
          <w:szCs w:val="20"/>
        </w:rPr>
      </w:pPr>
      <w:r w:rsidRPr="001E4930">
        <w:rPr>
          <w:sz w:val="20"/>
          <w:szCs w:val="20"/>
        </w:rPr>
        <w:t>How many have responded to the individual questionnaires?</w:t>
      </w:r>
    </w:p>
    <w:p w:rsidR="001E4930" w:rsidRPr="001E4930" w:rsidRDefault="002E357F" w:rsidP="00137238">
      <w:pPr>
        <w:pStyle w:val="NoSpacing"/>
        <w:numPr>
          <w:ilvl w:val="0"/>
          <w:numId w:val="10"/>
        </w:numPr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pict>
          <v:rect id="_x0000_s1033" style="position:absolute;left:0;text-align:left;margin-left:364.9pt;margin-top:.5pt;width:66.75pt;height:12.95pt;z-index:251663360" strokecolor="#7f7f7f">
            <v:textbox>
              <w:txbxContent>
                <w:p w:rsidR="001E4930" w:rsidRDefault="001E4930" w:rsidP="001E4930"/>
              </w:txbxContent>
            </v:textbox>
          </v:rect>
        </w:pict>
      </w:r>
      <w:r w:rsidR="001E4930" w:rsidRPr="001E4930">
        <w:rPr>
          <w:sz w:val="20"/>
          <w:szCs w:val="20"/>
        </w:rPr>
        <w:t>How many SAS/SD doctors are there in your dept?</w:t>
      </w:r>
    </w:p>
    <w:p w:rsidR="001E4930" w:rsidRPr="001E4930" w:rsidRDefault="002E357F" w:rsidP="00137238">
      <w:pPr>
        <w:pStyle w:val="NoSpacing"/>
        <w:numPr>
          <w:ilvl w:val="0"/>
          <w:numId w:val="10"/>
        </w:numPr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pict>
          <v:rect id="_x0000_s1034" style="position:absolute;left:0;text-align:left;margin-left:286.15pt;margin-top:.3pt;width:66.75pt;height:12.95pt;z-index:251664384" strokecolor="#7f7f7f">
            <v:textbox>
              <w:txbxContent>
                <w:p w:rsidR="001E4930" w:rsidRDefault="001E4930" w:rsidP="001E4930"/>
              </w:txbxContent>
            </v:textbox>
          </v:rect>
        </w:pict>
      </w:r>
      <w:r w:rsidR="001E4930" w:rsidRPr="001E4930">
        <w:rPr>
          <w:sz w:val="20"/>
          <w:szCs w:val="20"/>
        </w:rPr>
        <w:t>How many have responded to the individual questionnaires?</w:t>
      </w:r>
    </w:p>
    <w:p w:rsidR="00137238" w:rsidRPr="008B2987" w:rsidRDefault="002E357F" w:rsidP="008B2987">
      <w:pPr>
        <w:pStyle w:val="NoSpacing"/>
        <w:numPr>
          <w:ilvl w:val="0"/>
          <w:numId w:val="10"/>
        </w:numPr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pict>
          <v:rect id="_x0000_s1038" style="position:absolute;left:0;text-align:left;margin-left:477.9pt;margin-top:12.1pt;width:66.75pt;height:12.95pt;z-index:251666432" strokecolor="#7f7f7f">
            <v:textbox>
              <w:txbxContent>
                <w:p w:rsidR="008B2987" w:rsidRDefault="008B2987" w:rsidP="008B2987"/>
              </w:txbxContent>
            </v:textbox>
          </v:rect>
        </w:pict>
      </w:r>
      <w:r>
        <w:rPr>
          <w:noProof/>
          <w:sz w:val="20"/>
          <w:szCs w:val="20"/>
          <w:lang w:eastAsia="en-GB"/>
        </w:rPr>
        <w:pict>
          <v:rect id="_x0000_s1035" style="position:absolute;left:0;text-align:left;margin-left:302.15pt;margin-top:12.1pt;width:66.75pt;height:12.95pt;z-index:251665408" strokecolor="#7f7f7f">
            <v:textbox>
              <w:txbxContent>
                <w:p w:rsidR="001E4930" w:rsidRDefault="001E4930" w:rsidP="001E4930"/>
              </w:txbxContent>
            </v:textbox>
          </v:rect>
        </w:pict>
      </w:r>
      <w:r w:rsidR="001E4930" w:rsidRPr="001E4930">
        <w:rPr>
          <w:sz w:val="20"/>
          <w:szCs w:val="20"/>
        </w:rPr>
        <w:t>Over this last year 2011, approximately how many instances of accidental awareness** during anaesthesia have been reported by (i) consultants/SAS/SDs alone or supervising trainees</w:t>
      </w:r>
      <w:r w:rsidR="001E4930">
        <w:rPr>
          <w:sz w:val="20"/>
          <w:szCs w:val="20"/>
        </w:rPr>
        <w:t xml:space="preserve"> </w:t>
      </w:r>
      <w:r w:rsidR="008B2987">
        <w:rPr>
          <w:sz w:val="20"/>
          <w:szCs w:val="20"/>
        </w:rPr>
        <w:t xml:space="preserve">                               </w:t>
      </w:r>
      <w:r w:rsidR="001E4930">
        <w:rPr>
          <w:sz w:val="20"/>
          <w:szCs w:val="20"/>
        </w:rPr>
        <w:t xml:space="preserve">(ii) </w:t>
      </w:r>
      <w:r w:rsidR="001E4930" w:rsidRPr="001E4930">
        <w:rPr>
          <w:sz w:val="20"/>
          <w:szCs w:val="20"/>
        </w:rPr>
        <w:t>unsupervised trainees</w:t>
      </w:r>
      <w:r w:rsidR="001E4930" w:rsidRPr="001E4930">
        <w:rPr>
          <w:sz w:val="20"/>
          <w:szCs w:val="20"/>
        </w:rPr>
        <w:tab/>
      </w:r>
      <w:r w:rsidR="001E4930" w:rsidRPr="001E4930">
        <w:tab/>
      </w:r>
      <w:r w:rsidR="001E4930" w:rsidRPr="001E4930">
        <w:tab/>
      </w:r>
    </w:p>
    <w:p w:rsidR="001E4930" w:rsidRPr="001E4930" w:rsidRDefault="001E4930" w:rsidP="001E4930">
      <w:pPr>
        <w:pStyle w:val="ListParagraph"/>
        <w:ind w:left="0"/>
        <w:rPr>
          <w:rFonts w:asciiTheme="minorHAnsi" w:hAnsiTheme="minorHAnsi" w:cs="Arial"/>
          <w:i/>
          <w:sz w:val="18"/>
          <w:szCs w:val="18"/>
        </w:rPr>
      </w:pPr>
      <w:r w:rsidRPr="001E4930">
        <w:rPr>
          <w:rFonts w:asciiTheme="minorHAnsi" w:hAnsiTheme="minorHAnsi" w:cs="Arial"/>
          <w:i/>
          <w:sz w:val="18"/>
          <w:szCs w:val="18"/>
        </w:rPr>
        <w:t>* by accidental awareness we mean any instance of recall of intraoperative events during general anaesthesia, at induction or during emergence (see question 2c below for further breakdown)</w:t>
      </w:r>
    </w:p>
    <w:p w:rsidR="001E4930" w:rsidRDefault="001E4930" w:rsidP="001E4930">
      <w:pPr>
        <w:pStyle w:val="ListParagraph"/>
        <w:ind w:left="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Question 2: </w:t>
      </w:r>
    </w:p>
    <w:p w:rsidR="001E4930" w:rsidRPr="001E4930" w:rsidRDefault="001E4930" w:rsidP="001E4930">
      <w:pPr>
        <w:pStyle w:val="ListParagraph"/>
        <w:numPr>
          <w:ilvl w:val="0"/>
          <w:numId w:val="8"/>
        </w:numPr>
        <w:rPr>
          <w:rFonts w:asciiTheme="minorHAnsi" w:hAnsiTheme="minorHAnsi" w:cs="Arial"/>
          <w:sz w:val="20"/>
          <w:szCs w:val="20"/>
        </w:rPr>
      </w:pPr>
      <w:r w:rsidRPr="001E4930">
        <w:rPr>
          <w:rFonts w:asciiTheme="minorHAnsi" w:hAnsiTheme="minorHAnsi" w:cs="Arial"/>
          <w:sz w:val="20"/>
          <w:szCs w:val="20"/>
        </w:rPr>
        <w:t>What was the approx age of the patient in these reports?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0"/>
        <w:gridCol w:w="1540"/>
        <w:gridCol w:w="1540"/>
        <w:gridCol w:w="1540"/>
        <w:gridCol w:w="1541"/>
        <w:gridCol w:w="3322"/>
      </w:tblGrid>
      <w:tr w:rsidR="001E4930" w:rsidRPr="001E4930" w:rsidTr="001E4930">
        <w:tc>
          <w:tcPr>
            <w:tcW w:w="1540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Approx age</w:t>
            </w:r>
          </w:p>
        </w:tc>
        <w:tc>
          <w:tcPr>
            <w:tcW w:w="1540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0-15</w:t>
            </w:r>
          </w:p>
        </w:tc>
        <w:tc>
          <w:tcPr>
            <w:tcW w:w="1540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16-24</w:t>
            </w:r>
          </w:p>
        </w:tc>
        <w:tc>
          <w:tcPr>
            <w:tcW w:w="1540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25-44</w:t>
            </w:r>
          </w:p>
        </w:tc>
        <w:tc>
          <w:tcPr>
            <w:tcW w:w="1541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45-64</w:t>
            </w:r>
          </w:p>
        </w:tc>
        <w:tc>
          <w:tcPr>
            <w:tcW w:w="3322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&gt;65</w:t>
            </w:r>
          </w:p>
        </w:tc>
      </w:tr>
      <w:tr w:rsidR="001E4930" w:rsidRPr="001E4930" w:rsidTr="001E4930">
        <w:tc>
          <w:tcPr>
            <w:tcW w:w="1540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Number</w:t>
            </w:r>
          </w:p>
        </w:tc>
        <w:tc>
          <w:tcPr>
            <w:tcW w:w="1540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540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540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541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3322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:rsidR="001E4930" w:rsidRPr="001E4930" w:rsidRDefault="001E4930" w:rsidP="001E4930">
      <w:pPr>
        <w:pStyle w:val="ListParagraph"/>
        <w:spacing w:after="0" w:line="240" w:lineRule="auto"/>
        <w:ind w:left="0"/>
        <w:rPr>
          <w:rFonts w:asciiTheme="minorHAnsi" w:hAnsiTheme="minorHAnsi" w:cs="Arial"/>
          <w:sz w:val="20"/>
          <w:szCs w:val="20"/>
        </w:rPr>
      </w:pPr>
    </w:p>
    <w:p w:rsidR="001E4930" w:rsidRPr="001E4930" w:rsidRDefault="001E4930" w:rsidP="001E4930">
      <w:pPr>
        <w:pStyle w:val="ListParagraph"/>
        <w:numPr>
          <w:ilvl w:val="0"/>
          <w:numId w:val="8"/>
        </w:numPr>
        <w:rPr>
          <w:rFonts w:asciiTheme="minorHAnsi" w:hAnsiTheme="minorHAnsi" w:cs="Arial"/>
          <w:sz w:val="20"/>
          <w:szCs w:val="20"/>
        </w:rPr>
      </w:pPr>
      <w:r w:rsidRPr="001E4930">
        <w:rPr>
          <w:rFonts w:asciiTheme="minorHAnsi" w:hAnsiTheme="minorHAnsi" w:cs="Arial"/>
          <w:sz w:val="20"/>
          <w:szCs w:val="20"/>
        </w:rPr>
        <w:t>How many of these were reports volunteered by the patient vs ascertained only on questioning?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7"/>
        <w:gridCol w:w="1413"/>
        <w:gridCol w:w="1271"/>
        <w:gridCol w:w="1555"/>
        <w:gridCol w:w="1554"/>
        <w:gridCol w:w="2118"/>
      </w:tblGrid>
      <w:tr w:rsidR="001E4930" w:rsidRPr="001E4930" w:rsidTr="001E4930">
        <w:tc>
          <w:tcPr>
            <w:tcW w:w="3077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Approx age</w:t>
            </w:r>
          </w:p>
        </w:tc>
        <w:tc>
          <w:tcPr>
            <w:tcW w:w="1413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0-15</w:t>
            </w:r>
          </w:p>
        </w:tc>
        <w:tc>
          <w:tcPr>
            <w:tcW w:w="1271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16-24</w:t>
            </w:r>
          </w:p>
        </w:tc>
        <w:tc>
          <w:tcPr>
            <w:tcW w:w="1555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25-44</w:t>
            </w:r>
          </w:p>
        </w:tc>
        <w:tc>
          <w:tcPr>
            <w:tcW w:w="1554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45-64</w:t>
            </w:r>
          </w:p>
        </w:tc>
        <w:tc>
          <w:tcPr>
            <w:tcW w:w="2118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&gt;65</w:t>
            </w:r>
          </w:p>
        </w:tc>
      </w:tr>
      <w:tr w:rsidR="001E4930" w:rsidRPr="001E4930" w:rsidTr="001E4930">
        <w:tc>
          <w:tcPr>
            <w:tcW w:w="3077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Number volunteered</w:t>
            </w:r>
          </w:p>
        </w:tc>
        <w:tc>
          <w:tcPr>
            <w:tcW w:w="1413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555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554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2118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1E4930" w:rsidRPr="001E4930" w:rsidTr="001E4930">
        <w:tc>
          <w:tcPr>
            <w:tcW w:w="3077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Ascertained on questioning</w:t>
            </w:r>
          </w:p>
        </w:tc>
        <w:tc>
          <w:tcPr>
            <w:tcW w:w="1413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555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554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2118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:rsidR="001E4930" w:rsidRPr="001E4930" w:rsidRDefault="001E4930" w:rsidP="001E4930">
      <w:pPr>
        <w:pStyle w:val="ListParagraph"/>
        <w:spacing w:after="0" w:line="240" w:lineRule="auto"/>
        <w:ind w:left="0"/>
        <w:rPr>
          <w:rFonts w:asciiTheme="minorHAnsi" w:hAnsiTheme="minorHAnsi" w:cs="Arial"/>
        </w:rPr>
      </w:pPr>
    </w:p>
    <w:p w:rsidR="001E4930" w:rsidRPr="001E4930" w:rsidRDefault="001E4930" w:rsidP="001E4930">
      <w:pPr>
        <w:pStyle w:val="ListParagraph"/>
        <w:numPr>
          <w:ilvl w:val="0"/>
          <w:numId w:val="8"/>
        </w:numPr>
        <w:rPr>
          <w:rFonts w:asciiTheme="minorHAnsi" w:hAnsiTheme="minorHAnsi" w:cs="Arial"/>
          <w:sz w:val="20"/>
          <w:szCs w:val="20"/>
        </w:rPr>
      </w:pPr>
      <w:r w:rsidRPr="001E4930">
        <w:rPr>
          <w:rFonts w:asciiTheme="minorHAnsi" w:hAnsiTheme="minorHAnsi" w:cs="Arial"/>
          <w:sz w:val="20"/>
          <w:szCs w:val="20"/>
        </w:rPr>
        <w:t>How many of these were brief periods of awareness before surgery (eg, due to difficult intubation, syringe swaps, drugs given in wrong order, etc), awareness of intra-operative events, or awareness of events only on emergence?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94"/>
        <w:gridCol w:w="702"/>
        <w:gridCol w:w="1119"/>
        <w:gridCol w:w="1395"/>
        <w:gridCol w:w="1119"/>
        <w:gridCol w:w="1259"/>
      </w:tblGrid>
      <w:tr w:rsidR="001E4930" w:rsidRPr="001E4930" w:rsidTr="001E4930">
        <w:tc>
          <w:tcPr>
            <w:tcW w:w="5394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Approx age</w:t>
            </w:r>
          </w:p>
        </w:tc>
        <w:tc>
          <w:tcPr>
            <w:tcW w:w="702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0-15</w:t>
            </w:r>
          </w:p>
        </w:tc>
        <w:tc>
          <w:tcPr>
            <w:tcW w:w="1119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16-24</w:t>
            </w:r>
          </w:p>
        </w:tc>
        <w:tc>
          <w:tcPr>
            <w:tcW w:w="1395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25-44</w:t>
            </w:r>
          </w:p>
        </w:tc>
        <w:tc>
          <w:tcPr>
            <w:tcW w:w="1119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45-64</w:t>
            </w:r>
          </w:p>
        </w:tc>
        <w:tc>
          <w:tcPr>
            <w:tcW w:w="1259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&gt;65</w:t>
            </w:r>
          </w:p>
        </w:tc>
      </w:tr>
      <w:tr w:rsidR="001E4930" w:rsidRPr="001E4930" w:rsidTr="001E4930">
        <w:tc>
          <w:tcPr>
            <w:tcW w:w="5394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Recall of events during induction and before surgery</w:t>
            </w:r>
          </w:p>
        </w:tc>
        <w:tc>
          <w:tcPr>
            <w:tcW w:w="702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119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395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119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59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1E4930" w:rsidRPr="001E4930" w:rsidTr="001E4930">
        <w:tc>
          <w:tcPr>
            <w:tcW w:w="5394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Recall of events during surgery</w:t>
            </w:r>
          </w:p>
        </w:tc>
        <w:tc>
          <w:tcPr>
            <w:tcW w:w="702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119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395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119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59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1E4930" w:rsidRPr="001E4930" w:rsidTr="001E4930">
        <w:tc>
          <w:tcPr>
            <w:tcW w:w="5394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Aware after surgery and before full emergence</w:t>
            </w:r>
          </w:p>
        </w:tc>
        <w:tc>
          <w:tcPr>
            <w:tcW w:w="702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119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395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119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59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:rsidR="001E4930" w:rsidRPr="001E4930" w:rsidRDefault="001E4930" w:rsidP="001E4930">
      <w:pPr>
        <w:pStyle w:val="ListParagraph"/>
        <w:ind w:left="1080"/>
        <w:rPr>
          <w:rFonts w:asciiTheme="minorHAnsi" w:hAnsiTheme="minorHAnsi" w:cs="Arial"/>
        </w:rPr>
      </w:pPr>
    </w:p>
    <w:p w:rsidR="001E4930" w:rsidRPr="001E4930" w:rsidRDefault="001E4930" w:rsidP="001E4930">
      <w:pPr>
        <w:pStyle w:val="ListParagraph"/>
        <w:numPr>
          <w:ilvl w:val="0"/>
          <w:numId w:val="8"/>
        </w:numPr>
        <w:rPr>
          <w:rFonts w:asciiTheme="minorHAnsi" w:hAnsiTheme="minorHAnsi" w:cs="Arial"/>
          <w:sz w:val="20"/>
          <w:szCs w:val="20"/>
        </w:rPr>
      </w:pPr>
      <w:r w:rsidRPr="001E4930">
        <w:rPr>
          <w:rFonts w:asciiTheme="minorHAnsi" w:hAnsiTheme="minorHAnsi" w:cs="Arial"/>
          <w:sz w:val="20"/>
          <w:szCs w:val="20"/>
        </w:rPr>
        <w:t xml:space="preserve">How many of these cases of awareness also involved, physical pain or psychological hurt?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6"/>
        <w:gridCol w:w="1413"/>
        <w:gridCol w:w="1271"/>
        <w:gridCol w:w="1555"/>
        <w:gridCol w:w="1554"/>
        <w:gridCol w:w="2119"/>
      </w:tblGrid>
      <w:tr w:rsidR="001E4930" w:rsidRPr="001E4930" w:rsidTr="001E4930">
        <w:tc>
          <w:tcPr>
            <w:tcW w:w="3085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</w:rPr>
            </w:pPr>
            <w:r w:rsidRPr="001E4930">
              <w:rPr>
                <w:rFonts w:asciiTheme="minorHAnsi" w:hAnsiTheme="minorHAnsi" w:cs="Arial"/>
              </w:rPr>
              <w:t>Approx age</w:t>
            </w:r>
          </w:p>
        </w:tc>
        <w:tc>
          <w:tcPr>
            <w:tcW w:w="1418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</w:rPr>
            </w:pPr>
            <w:r w:rsidRPr="001E4930">
              <w:rPr>
                <w:rFonts w:asciiTheme="minorHAnsi" w:hAnsiTheme="minorHAnsi" w:cs="Arial"/>
              </w:rPr>
              <w:t>0-15</w:t>
            </w:r>
          </w:p>
        </w:tc>
        <w:tc>
          <w:tcPr>
            <w:tcW w:w="1275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</w:rPr>
            </w:pPr>
            <w:r w:rsidRPr="001E4930">
              <w:rPr>
                <w:rFonts w:asciiTheme="minorHAnsi" w:hAnsiTheme="minorHAnsi" w:cs="Arial"/>
              </w:rPr>
              <w:t>16-24</w:t>
            </w:r>
          </w:p>
        </w:tc>
        <w:tc>
          <w:tcPr>
            <w:tcW w:w="1560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</w:rPr>
            </w:pPr>
            <w:r w:rsidRPr="001E4930">
              <w:rPr>
                <w:rFonts w:asciiTheme="minorHAnsi" w:hAnsiTheme="minorHAnsi" w:cs="Arial"/>
              </w:rPr>
              <w:t>25-44</w:t>
            </w:r>
          </w:p>
        </w:tc>
        <w:tc>
          <w:tcPr>
            <w:tcW w:w="1559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</w:rPr>
            </w:pPr>
            <w:r w:rsidRPr="001E4930">
              <w:rPr>
                <w:rFonts w:asciiTheme="minorHAnsi" w:hAnsiTheme="minorHAnsi" w:cs="Arial"/>
              </w:rPr>
              <w:t>45-64</w:t>
            </w:r>
          </w:p>
        </w:tc>
        <w:tc>
          <w:tcPr>
            <w:tcW w:w="2126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</w:rPr>
            </w:pPr>
            <w:r w:rsidRPr="001E4930">
              <w:rPr>
                <w:rFonts w:asciiTheme="minorHAnsi" w:hAnsiTheme="minorHAnsi" w:cs="Arial"/>
              </w:rPr>
              <w:t>&gt;65</w:t>
            </w:r>
          </w:p>
        </w:tc>
      </w:tr>
      <w:tr w:rsidR="001E4930" w:rsidRPr="001E4930" w:rsidTr="001E4930">
        <w:tc>
          <w:tcPr>
            <w:tcW w:w="3085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</w:rPr>
            </w:pPr>
            <w:r w:rsidRPr="001E4930">
              <w:rPr>
                <w:rFonts w:asciiTheme="minorHAnsi" w:hAnsiTheme="minorHAnsi" w:cs="Arial"/>
              </w:rPr>
              <w:t>Number</w:t>
            </w:r>
          </w:p>
        </w:tc>
        <w:tc>
          <w:tcPr>
            <w:tcW w:w="1418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1275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1560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1559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2126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</w:rPr>
            </w:pPr>
          </w:p>
        </w:tc>
      </w:tr>
    </w:tbl>
    <w:p w:rsidR="001E4930" w:rsidRPr="001E4930" w:rsidRDefault="001E4930" w:rsidP="001E4930">
      <w:pPr>
        <w:pStyle w:val="ListParagraph"/>
        <w:spacing w:after="0" w:line="240" w:lineRule="auto"/>
        <w:ind w:left="0"/>
        <w:rPr>
          <w:rFonts w:asciiTheme="minorHAnsi" w:hAnsiTheme="minorHAnsi" w:cs="Arial"/>
        </w:rPr>
      </w:pPr>
    </w:p>
    <w:p w:rsidR="001E4930" w:rsidRPr="001E4930" w:rsidRDefault="001E4930" w:rsidP="001E4930">
      <w:pPr>
        <w:pStyle w:val="ListParagraph"/>
        <w:numPr>
          <w:ilvl w:val="0"/>
          <w:numId w:val="8"/>
        </w:numPr>
        <w:rPr>
          <w:rFonts w:asciiTheme="minorHAnsi" w:hAnsiTheme="minorHAnsi" w:cs="Arial"/>
          <w:sz w:val="20"/>
          <w:szCs w:val="20"/>
        </w:rPr>
      </w:pPr>
      <w:r w:rsidRPr="001E4930">
        <w:rPr>
          <w:rFonts w:asciiTheme="minorHAnsi" w:hAnsiTheme="minorHAnsi" w:cs="Arial"/>
          <w:sz w:val="20"/>
          <w:szCs w:val="20"/>
        </w:rPr>
        <w:t>How many of these reports led or is leading to a formal complaint to the Trust or litigation?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6"/>
        <w:gridCol w:w="1413"/>
        <w:gridCol w:w="1271"/>
        <w:gridCol w:w="1555"/>
        <w:gridCol w:w="1554"/>
        <w:gridCol w:w="2119"/>
      </w:tblGrid>
      <w:tr w:rsidR="001E4930" w:rsidRPr="001E4930" w:rsidTr="001E4930">
        <w:tc>
          <w:tcPr>
            <w:tcW w:w="3085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</w:rPr>
            </w:pPr>
            <w:r w:rsidRPr="001E4930">
              <w:rPr>
                <w:rFonts w:asciiTheme="minorHAnsi" w:hAnsiTheme="minorHAnsi" w:cs="Arial"/>
              </w:rPr>
              <w:t>Approx age</w:t>
            </w:r>
          </w:p>
        </w:tc>
        <w:tc>
          <w:tcPr>
            <w:tcW w:w="1418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</w:rPr>
            </w:pPr>
            <w:r w:rsidRPr="001E4930">
              <w:rPr>
                <w:rFonts w:asciiTheme="minorHAnsi" w:hAnsiTheme="minorHAnsi" w:cs="Arial"/>
              </w:rPr>
              <w:t>0-15</w:t>
            </w:r>
          </w:p>
        </w:tc>
        <w:tc>
          <w:tcPr>
            <w:tcW w:w="1275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</w:rPr>
            </w:pPr>
            <w:r w:rsidRPr="001E4930">
              <w:rPr>
                <w:rFonts w:asciiTheme="minorHAnsi" w:hAnsiTheme="minorHAnsi" w:cs="Arial"/>
              </w:rPr>
              <w:t>16-24</w:t>
            </w:r>
          </w:p>
        </w:tc>
        <w:tc>
          <w:tcPr>
            <w:tcW w:w="1560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</w:rPr>
            </w:pPr>
            <w:r w:rsidRPr="001E4930">
              <w:rPr>
                <w:rFonts w:asciiTheme="minorHAnsi" w:hAnsiTheme="minorHAnsi" w:cs="Arial"/>
              </w:rPr>
              <w:t>25-44</w:t>
            </w:r>
          </w:p>
        </w:tc>
        <w:tc>
          <w:tcPr>
            <w:tcW w:w="1559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</w:rPr>
            </w:pPr>
            <w:r w:rsidRPr="001E4930">
              <w:rPr>
                <w:rFonts w:asciiTheme="minorHAnsi" w:hAnsiTheme="minorHAnsi" w:cs="Arial"/>
              </w:rPr>
              <w:t>45-64</w:t>
            </w:r>
          </w:p>
        </w:tc>
        <w:tc>
          <w:tcPr>
            <w:tcW w:w="2126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</w:rPr>
            </w:pPr>
            <w:r w:rsidRPr="001E4930">
              <w:rPr>
                <w:rFonts w:asciiTheme="minorHAnsi" w:hAnsiTheme="minorHAnsi" w:cs="Arial"/>
              </w:rPr>
              <w:t>&gt;65</w:t>
            </w:r>
          </w:p>
        </w:tc>
      </w:tr>
      <w:tr w:rsidR="001E4930" w:rsidRPr="001E4930" w:rsidTr="001E4930">
        <w:tc>
          <w:tcPr>
            <w:tcW w:w="3085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</w:rPr>
            </w:pPr>
            <w:r w:rsidRPr="001E4930">
              <w:rPr>
                <w:rFonts w:asciiTheme="minorHAnsi" w:hAnsiTheme="minorHAnsi" w:cs="Arial"/>
              </w:rPr>
              <w:t>Formal complaint</w:t>
            </w:r>
          </w:p>
        </w:tc>
        <w:tc>
          <w:tcPr>
            <w:tcW w:w="1418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1275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1560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1559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2126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</w:rPr>
            </w:pPr>
          </w:p>
        </w:tc>
      </w:tr>
      <w:tr w:rsidR="001E4930" w:rsidRPr="001E4930" w:rsidTr="001E4930">
        <w:tc>
          <w:tcPr>
            <w:tcW w:w="3085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</w:rPr>
            </w:pPr>
            <w:r w:rsidRPr="001E4930">
              <w:rPr>
                <w:rFonts w:asciiTheme="minorHAnsi" w:hAnsiTheme="minorHAnsi" w:cs="Arial"/>
              </w:rPr>
              <w:t>Litigation</w:t>
            </w:r>
          </w:p>
        </w:tc>
        <w:tc>
          <w:tcPr>
            <w:tcW w:w="1418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1275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1560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1559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</w:rPr>
            </w:pPr>
          </w:p>
        </w:tc>
        <w:tc>
          <w:tcPr>
            <w:tcW w:w="2126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</w:rPr>
            </w:pPr>
          </w:p>
        </w:tc>
      </w:tr>
    </w:tbl>
    <w:p w:rsidR="001E4930" w:rsidRPr="001E4930" w:rsidRDefault="001E4930" w:rsidP="001E4930">
      <w:pPr>
        <w:pStyle w:val="ListParagraph"/>
        <w:spacing w:after="0" w:line="240" w:lineRule="auto"/>
        <w:ind w:left="0"/>
        <w:rPr>
          <w:rFonts w:asciiTheme="minorHAnsi" w:hAnsiTheme="minorHAnsi" w:cs="Arial"/>
        </w:rPr>
      </w:pPr>
    </w:p>
    <w:p w:rsidR="001E4930" w:rsidRPr="001E4930" w:rsidRDefault="001E4930" w:rsidP="001E4930">
      <w:pPr>
        <w:pStyle w:val="ListParagraph"/>
        <w:ind w:left="0"/>
        <w:rPr>
          <w:rFonts w:asciiTheme="minorHAnsi" w:hAnsiTheme="minorHAnsi" w:cs="Arial"/>
          <w:sz w:val="20"/>
          <w:szCs w:val="20"/>
        </w:rPr>
      </w:pPr>
      <w:r w:rsidRPr="001E4930">
        <w:rPr>
          <w:rFonts w:asciiTheme="minorHAnsi" w:hAnsiTheme="minorHAnsi" w:cs="Arial"/>
          <w:sz w:val="20"/>
          <w:szCs w:val="20"/>
        </w:rPr>
        <w:t xml:space="preserve">Question 3: </w:t>
      </w:r>
      <w:r w:rsidRPr="001E4930">
        <w:rPr>
          <w:rFonts w:asciiTheme="minorHAnsi" w:hAnsiTheme="minorHAnsi" w:cs="Arial"/>
          <w:sz w:val="20"/>
          <w:szCs w:val="20"/>
        </w:rPr>
        <w:tab/>
        <w:t xml:space="preserve">Do you have any depth of anaesthesia monitors available for use in your hospital? (delete): </w:t>
      </w:r>
      <w:r w:rsidRPr="001E4930">
        <w:rPr>
          <w:rFonts w:asciiTheme="minorHAnsi" w:hAnsiTheme="minorHAnsi" w:cs="Arial"/>
          <w:sz w:val="20"/>
          <w:szCs w:val="20"/>
          <w:bdr w:val="single" w:sz="4" w:space="0" w:color="auto"/>
        </w:rPr>
        <w:t>YES/NO</w:t>
      </w:r>
    </w:p>
    <w:p w:rsidR="001E4930" w:rsidRPr="001E4930" w:rsidRDefault="001E4930" w:rsidP="001E4930">
      <w:pPr>
        <w:pStyle w:val="ListParagraph"/>
        <w:numPr>
          <w:ilvl w:val="0"/>
          <w:numId w:val="9"/>
        </w:numPr>
        <w:rPr>
          <w:rFonts w:asciiTheme="minorHAnsi" w:hAnsiTheme="minorHAnsi" w:cs="Arial"/>
        </w:rPr>
      </w:pPr>
      <w:r w:rsidRPr="001E4930">
        <w:rPr>
          <w:rFonts w:asciiTheme="minorHAnsi" w:hAnsiTheme="minorHAnsi" w:cs="Arial"/>
          <w:sz w:val="20"/>
          <w:szCs w:val="20"/>
        </w:rPr>
        <w:t>If yes, how many (n) consultants and career grades use the following?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9"/>
        <w:gridCol w:w="808"/>
        <w:gridCol w:w="940"/>
        <w:gridCol w:w="957"/>
        <w:gridCol w:w="977"/>
        <w:gridCol w:w="1262"/>
        <w:gridCol w:w="1608"/>
        <w:gridCol w:w="1587"/>
      </w:tblGrid>
      <w:tr w:rsidR="001E4930" w:rsidRPr="001E4930" w:rsidTr="001E4930">
        <w:tc>
          <w:tcPr>
            <w:tcW w:w="3085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BIS</w:t>
            </w:r>
          </w:p>
        </w:tc>
        <w:tc>
          <w:tcPr>
            <w:tcW w:w="992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AEP</w:t>
            </w:r>
          </w:p>
        </w:tc>
        <w:tc>
          <w:tcPr>
            <w:tcW w:w="992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SSEPs</w:t>
            </w:r>
          </w:p>
        </w:tc>
        <w:tc>
          <w:tcPr>
            <w:tcW w:w="992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Entropy</w:t>
            </w:r>
          </w:p>
        </w:tc>
        <w:tc>
          <w:tcPr>
            <w:tcW w:w="1276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Narcotrend</w:t>
            </w:r>
          </w:p>
        </w:tc>
        <w:tc>
          <w:tcPr>
            <w:tcW w:w="1701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Isolated forearm</w:t>
            </w:r>
          </w:p>
        </w:tc>
        <w:tc>
          <w:tcPr>
            <w:tcW w:w="1701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Other</w:t>
            </w:r>
          </w:p>
        </w:tc>
      </w:tr>
      <w:tr w:rsidR="001E4930" w:rsidRPr="001E4930" w:rsidTr="001E4930">
        <w:tc>
          <w:tcPr>
            <w:tcW w:w="3085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Routinely</w:t>
            </w:r>
          </w:p>
        </w:tc>
        <w:tc>
          <w:tcPr>
            <w:tcW w:w="851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1E4930" w:rsidRPr="001E4930" w:rsidTr="001E4930">
        <w:tc>
          <w:tcPr>
            <w:tcW w:w="3085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Selected cases</w:t>
            </w:r>
          </w:p>
        </w:tc>
        <w:tc>
          <w:tcPr>
            <w:tcW w:w="851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1E4930" w:rsidRPr="001E4930" w:rsidTr="001E4930">
        <w:tc>
          <w:tcPr>
            <w:tcW w:w="3085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Never</w:t>
            </w:r>
          </w:p>
        </w:tc>
        <w:tc>
          <w:tcPr>
            <w:tcW w:w="851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:rsidR="001E4930" w:rsidRPr="001E4930" w:rsidRDefault="001E4930" w:rsidP="001E4930">
      <w:pPr>
        <w:pStyle w:val="ListParagraph"/>
        <w:rPr>
          <w:rFonts w:asciiTheme="minorHAnsi" w:hAnsiTheme="minorHAnsi" w:cs="Arial"/>
        </w:rPr>
      </w:pPr>
    </w:p>
    <w:p w:rsidR="001E4930" w:rsidRPr="00137238" w:rsidRDefault="00137238" w:rsidP="00137238">
      <w:pPr>
        <w:pStyle w:val="ListParagraph"/>
        <w:ind w:left="0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br w:type="page"/>
      </w:r>
      <w:r>
        <w:rPr>
          <w:rFonts w:asciiTheme="minorHAnsi" w:hAnsiTheme="minorHAnsi" w:cs="Arial"/>
          <w:sz w:val="20"/>
          <w:szCs w:val="20"/>
        </w:rPr>
        <w:lastRenderedPageBreak/>
        <w:t>Question 4:</w:t>
      </w:r>
      <w:r>
        <w:rPr>
          <w:rFonts w:asciiTheme="minorHAnsi" w:hAnsiTheme="minorHAnsi" w:cs="Arial"/>
          <w:sz w:val="20"/>
          <w:szCs w:val="20"/>
        </w:rPr>
        <w:tab/>
      </w:r>
      <w:r w:rsidR="001E4930" w:rsidRPr="00137238">
        <w:rPr>
          <w:rFonts w:asciiTheme="minorHAnsi" w:hAnsiTheme="minorHAnsi" w:cs="Arial"/>
          <w:sz w:val="20"/>
          <w:szCs w:val="20"/>
        </w:rPr>
        <w:t xml:space="preserve">Consultant/career grade anaesthetic experience of those who have responded to Form 1: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28"/>
        <w:gridCol w:w="1739"/>
        <w:gridCol w:w="2955"/>
        <w:gridCol w:w="3466"/>
      </w:tblGrid>
      <w:tr w:rsidR="001E4930" w:rsidRPr="001E4930" w:rsidTr="001E4930">
        <w:tc>
          <w:tcPr>
            <w:tcW w:w="2989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797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Sum of yrs experience</w:t>
            </w:r>
          </w:p>
        </w:tc>
        <w:tc>
          <w:tcPr>
            <w:tcW w:w="3119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Mean</w:t>
            </w:r>
          </w:p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(sum divided by n responding)</w:t>
            </w:r>
          </w:p>
        </w:tc>
        <w:tc>
          <w:tcPr>
            <w:tcW w:w="3685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Range of experience (min yrs – max yrs)</w:t>
            </w:r>
          </w:p>
        </w:tc>
      </w:tr>
      <w:tr w:rsidR="001E4930" w:rsidRPr="001E4930" w:rsidTr="001E4930">
        <w:tc>
          <w:tcPr>
            <w:tcW w:w="2989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Years of experience</w:t>
            </w:r>
          </w:p>
        </w:tc>
        <w:tc>
          <w:tcPr>
            <w:tcW w:w="1797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3685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:rsidR="001E4930" w:rsidRPr="00137238" w:rsidRDefault="001E4930" w:rsidP="001E4930">
      <w:pPr>
        <w:pStyle w:val="ListParagraph"/>
        <w:ind w:left="1800"/>
        <w:rPr>
          <w:rFonts w:asciiTheme="minorHAnsi" w:hAnsiTheme="minorHAnsi" w:cs="Arial"/>
          <w:sz w:val="20"/>
          <w:szCs w:val="20"/>
        </w:rPr>
      </w:pPr>
    </w:p>
    <w:p w:rsidR="001E4930" w:rsidRPr="00137238" w:rsidRDefault="00137238" w:rsidP="00137238">
      <w:pPr>
        <w:pStyle w:val="ListParagraph"/>
        <w:ind w:left="0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Question 5:</w:t>
      </w:r>
      <w:r>
        <w:rPr>
          <w:rFonts w:asciiTheme="minorHAnsi" w:hAnsiTheme="minorHAnsi" w:cs="Arial"/>
          <w:sz w:val="20"/>
          <w:szCs w:val="20"/>
        </w:rPr>
        <w:tab/>
      </w:r>
      <w:r w:rsidR="001E4930" w:rsidRPr="00137238">
        <w:rPr>
          <w:rFonts w:asciiTheme="minorHAnsi" w:hAnsiTheme="minorHAnsi" w:cs="Arial"/>
          <w:sz w:val="20"/>
          <w:szCs w:val="20"/>
        </w:rPr>
        <w:t xml:space="preserve">How many consultants/SAS/SD doctors in your department have </w:t>
      </w:r>
      <w:r w:rsidR="001E4930" w:rsidRPr="00137238">
        <w:rPr>
          <w:rFonts w:asciiTheme="minorHAnsi" w:hAnsiTheme="minorHAnsi" w:cs="Arial"/>
          <w:b/>
          <w:sz w:val="20"/>
          <w:szCs w:val="20"/>
          <w:u w:val="single"/>
        </w:rPr>
        <w:t>ever</w:t>
      </w:r>
      <w:r w:rsidR="001E4930" w:rsidRPr="00137238">
        <w:rPr>
          <w:rFonts w:asciiTheme="minorHAnsi" w:hAnsiTheme="minorHAnsi" w:cs="Arial"/>
          <w:b/>
          <w:sz w:val="20"/>
          <w:szCs w:val="20"/>
        </w:rPr>
        <w:t xml:space="preserve"> personally </w:t>
      </w:r>
      <w:r w:rsidR="001E4930" w:rsidRPr="00137238">
        <w:rPr>
          <w:rFonts w:asciiTheme="minorHAnsi" w:hAnsiTheme="minorHAnsi" w:cs="Arial"/>
          <w:sz w:val="20"/>
          <w:szCs w:val="20"/>
        </w:rPr>
        <w:t xml:space="preserve">identified or witnessed a case of accidental awareness during anaesthesia, under their care, during their consultant/career grade careers </w:t>
      </w:r>
      <w:r w:rsidR="001E4930" w:rsidRPr="00137238">
        <w:rPr>
          <w:rFonts w:asciiTheme="minorHAnsi" w:hAnsiTheme="minorHAnsi" w:cs="Arial"/>
          <w:b/>
          <w:sz w:val="20"/>
          <w:szCs w:val="20"/>
        </w:rPr>
        <w:t>in UK practice</w:t>
      </w:r>
      <w:r w:rsidR="001E4930" w:rsidRPr="00137238">
        <w:rPr>
          <w:rFonts w:asciiTheme="minorHAnsi" w:hAnsiTheme="minorHAnsi" w:cs="Arial"/>
          <w:sz w:val="20"/>
          <w:szCs w:val="20"/>
        </w:rPr>
        <w:t>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93"/>
        <w:gridCol w:w="978"/>
        <w:gridCol w:w="839"/>
        <w:gridCol w:w="979"/>
        <w:gridCol w:w="977"/>
        <w:gridCol w:w="977"/>
        <w:gridCol w:w="977"/>
        <w:gridCol w:w="978"/>
        <w:gridCol w:w="977"/>
        <w:gridCol w:w="1113"/>
      </w:tblGrid>
      <w:tr w:rsidR="001E4930" w:rsidRPr="001E4930" w:rsidTr="001E4930">
        <w:tc>
          <w:tcPr>
            <w:tcW w:w="2235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0 cases</w:t>
            </w:r>
          </w:p>
        </w:tc>
        <w:tc>
          <w:tcPr>
            <w:tcW w:w="850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1 case</w:t>
            </w:r>
          </w:p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2 cases</w:t>
            </w:r>
          </w:p>
        </w:tc>
        <w:tc>
          <w:tcPr>
            <w:tcW w:w="992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3 cases</w:t>
            </w:r>
          </w:p>
        </w:tc>
        <w:tc>
          <w:tcPr>
            <w:tcW w:w="992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4 cases</w:t>
            </w:r>
          </w:p>
        </w:tc>
        <w:tc>
          <w:tcPr>
            <w:tcW w:w="992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5 cases</w:t>
            </w:r>
          </w:p>
        </w:tc>
        <w:tc>
          <w:tcPr>
            <w:tcW w:w="993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6 cases</w:t>
            </w:r>
          </w:p>
        </w:tc>
        <w:tc>
          <w:tcPr>
            <w:tcW w:w="992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7 cases</w:t>
            </w:r>
          </w:p>
        </w:tc>
        <w:tc>
          <w:tcPr>
            <w:tcW w:w="1134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 xml:space="preserve">&gt;7 cases </w:t>
            </w:r>
          </w:p>
        </w:tc>
      </w:tr>
      <w:tr w:rsidR="001E4930" w:rsidRPr="001E4930" w:rsidTr="001E4930">
        <w:tc>
          <w:tcPr>
            <w:tcW w:w="2235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No. of respondents</w:t>
            </w:r>
          </w:p>
        </w:tc>
        <w:tc>
          <w:tcPr>
            <w:tcW w:w="992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:rsidR="001E4930" w:rsidRPr="001E4930" w:rsidRDefault="001E4930" w:rsidP="001E4930">
      <w:pPr>
        <w:pStyle w:val="ListParagraph"/>
        <w:ind w:left="360"/>
        <w:rPr>
          <w:rFonts w:asciiTheme="minorHAnsi" w:hAnsiTheme="minorHAnsi" w:cs="Arial"/>
        </w:rPr>
      </w:pPr>
      <w:r w:rsidRPr="001E4930">
        <w:rPr>
          <w:rFonts w:asciiTheme="minorHAnsi" w:hAnsiTheme="minorHAnsi" w:cs="Arial"/>
        </w:rPr>
        <w:t xml:space="preserve"> </w:t>
      </w:r>
    </w:p>
    <w:p w:rsidR="001E4930" w:rsidRPr="00137238" w:rsidRDefault="00137238" w:rsidP="00137238">
      <w:pPr>
        <w:pStyle w:val="ListParagraph"/>
        <w:ind w:left="0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Question 6:</w:t>
      </w:r>
      <w:r>
        <w:rPr>
          <w:rFonts w:asciiTheme="minorHAnsi" w:hAnsiTheme="minorHAnsi" w:cs="Arial"/>
          <w:sz w:val="20"/>
          <w:szCs w:val="20"/>
        </w:rPr>
        <w:tab/>
      </w:r>
      <w:r w:rsidR="001E4930" w:rsidRPr="00137238">
        <w:rPr>
          <w:rFonts w:asciiTheme="minorHAnsi" w:hAnsiTheme="minorHAnsi" w:cs="Arial"/>
          <w:sz w:val="20"/>
          <w:szCs w:val="20"/>
        </w:rPr>
        <w:t>Trust/Board Policies - please provide copies if ‘yes’: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30"/>
        <w:gridCol w:w="2693"/>
      </w:tblGrid>
      <w:tr w:rsidR="001E4930" w:rsidRPr="001E4930" w:rsidTr="008B2987">
        <w:tc>
          <w:tcPr>
            <w:tcW w:w="8330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 xml:space="preserve">To </w:t>
            </w:r>
            <w:r w:rsidRPr="001E4930">
              <w:rPr>
                <w:rFonts w:asciiTheme="minorHAnsi" w:hAnsiTheme="minorHAnsi" w:cs="Arial"/>
                <w:b/>
                <w:sz w:val="20"/>
                <w:szCs w:val="20"/>
              </w:rPr>
              <w:t>prevent</w:t>
            </w:r>
            <w:r w:rsidRPr="001E4930">
              <w:rPr>
                <w:rFonts w:asciiTheme="minorHAnsi" w:hAnsiTheme="minorHAnsi" w:cs="Arial"/>
                <w:sz w:val="20"/>
                <w:szCs w:val="20"/>
              </w:rPr>
              <w:t xml:space="preserve"> awareness (eg, identify high risk patients, use of monitors or specific drugs?</w:t>
            </w:r>
          </w:p>
        </w:tc>
        <w:tc>
          <w:tcPr>
            <w:tcW w:w="2693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Yes/No</w:t>
            </w:r>
          </w:p>
        </w:tc>
      </w:tr>
      <w:tr w:rsidR="001E4930" w:rsidRPr="001E4930" w:rsidTr="008B2987">
        <w:tc>
          <w:tcPr>
            <w:tcW w:w="8330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 xml:space="preserve">To </w:t>
            </w:r>
            <w:r w:rsidRPr="001E4930">
              <w:rPr>
                <w:rFonts w:asciiTheme="minorHAnsi" w:hAnsiTheme="minorHAnsi" w:cs="Arial"/>
                <w:b/>
                <w:sz w:val="20"/>
                <w:szCs w:val="20"/>
              </w:rPr>
              <w:t>manage</w:t>
            </w:r>
            <w:r w:rsidRPr="001E4930">
              <w:rPr>
                <w:rFonts w:asciiTheme="minorHAnsi" w:hAnsiTheme="minorHAnsi" w:cs="Arial"/>
                <w:sz w:val="20"/>
                <w:szCs w:val="20"/>
              </w:rPr>
              <w:t xml:space="preserve"> awareness if reported?</w:t>
            </w:r>
          </w:p>
        </w:tc>
        <w:tc>
          <w:tcPr>
            <w:tcW w:w="2693" w:type="dxa"/>
          </w:tcPr>
          <w:p w:rsidR="001E4930" w:rsidRPr="001E4930" w:rsidRDefault="001E4930" w:rsidP="001E4930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1E4930">
              <w:rPr>
                <w:rFonts w:asciiTheme="minorHAnsi" w:hAnsiTheme="minorHAnsi" w:cs="Arial"/>
                <w:sz w:val="20"/>
                <w:szCs w:val="20"/>
              </w:rPr>
              <w:t>Yes/No</w:t>
            </w:r>
          </w:p>
        </w:tc>
      </w:tr>
    </w:tbl>
    <w:p w:rsidR="001E4930" w:rsidRPr="001E4930" w:rsidRDefault="001E4930" w:rsidP="001E4930">
      <w:pPr>
        <w:pStyle w:val="ListParagraph"/>
        <w:ind w:left="0"/>
        <w:rPr>
          <w:rFonts w:asciiTheme="minorHAnsi" w:hAnsiTheme="minorHAnsi" w:cs="Arial"/>
        </w:rPr>
      </w:pPr>
    </w:p>
    <w:p w:rsidR="001E4930" w:rsidRPr="001E4930" w:rsidRDefault="001E4930" w:rsidP="001E4930">
      <w:pPr>
        <w:pStyle w:val="ListParagraph"/>
        <w:rPr>
          <w:rFonts w:asciiTheme="minorHAnsi" w:hAnsiTheme="minorHAnsi" w:cs="Arial"/>
        </w:rPr>
      </w:pPr>
    </w:p>
    <w:p w:rsidR="00964C2D" w:rsidRPr="001E4930" w:rsidRDefault="00964C2D" w:rsidP="00964C2D">
      <w:pPr>
        <w:spacing w:after="0"/>
        <w:rPr>
          <w:rFonts w:asciiTheme="minorHAnsi" w:hAnsiTheme="minorHAnsi"/>
        </w:rPr>
        <w:sectPr w:rsidR="00964C2D" w:rsidRPr="001E4930" w:rsidSect="0023011C">
          <w:headerReference w:type="default" r:id="rId8"/>
          <w:pgSz w:w="11906" w:h="16838"/>
          <w:pgMar w:top="567" w:right="567" w:bottom="567" w:left="567" w:header="0" w:footer="0" w:gutter="0"/>
          <w:cols w:space="708"/>
          <w:docGrid w:linePitch="360"/>
        </w:sectPr>
      </w:pPr>
    </w:p>
    <w:p w:rsidR="002B54EE" w:rsidRPr="001E4930" w:rsidRDefault="002B54EE" w:rsidP="00964C2D">
      <w:pPr>
        <w:spacing w:after="0"/>
        <w:rPr>
          <w:rFonts w:asciiTheme="minorHAnsi" w:hAnsiTheme="minorHAnsi"/>
        </w:rPr>
      </w:pPr>
    </w:p>
    <w:p w:rsidR="00964C2D" w:rsidRPr="001E4930" w:rsidRDefault="00964C2D" w:rsidP="00964C2D">
      <w:pPr>
        <w:spacing w:after="0"/>
        <w:rPr>
          <w:rFonts w:asciiTheme="minorHAnsi" w:hAnsiTheme="minorHAnsi"/>
        </w:rPr>
      </w:pPr>
    </w:p>
    <w:p w:rsidR="00964C2D" w:rsidRPr="001E4930" w:rsidRDefault="00964C2D" w:rsidP="00964C2D">
      <w:pPr>
        <w:spacing w:after="0"/>
        <w:rPr>
          <w:rFonts w:asciiTheme="minorHAnsi" w:hAnsiTheme="minorHAnsi"/>
        </w:rPr>
      </w:pPr>
    </w:p>
    <w:p w:rsidR="00964C2D" w:rsidRPr="001E4930" w:rsidRDefault="00964C2D" w:rsidP="00964C2D">
      <w:pPr>
        <w:spacing w:after="0"/>
        <w:rPr>
          <w:rFonts w:asciiTheme="minorHAnsi" w:hAnsiTheme="minorHAnsi"/>
        </w:rPr>
      </w:pPr>
    </w:p>
    <w:sectPr w:rsidR="00964C2D" w:rsidRPr="001E4930" w:rsidSect="00964C2D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132C" w:rsidRDefault="00ED132C" w:rsidP="00964C2D">
      <w:pPr>
        <w:spacing w:after="0" w:line="240" w:lineRule="auto"/>
      </w:pPr>
      <w:r>
        <w:separator/>
      </w:r>
    </w:p>
  </w:endnote>
  <w:endnote w:type="continuationSeparator" w:id="0">
    <w:p w:rsidR="00ED132C" w:rsidRDefault="00ED132C" w:rsidP="00964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132C" w:rsidRDefault="00ED132C" w:rsidP="00964C2D">
      <w:pPr>
        <w:spacing w:after="0" w:line="240" w:lineRule="auto"/>
      </w:pPr>
      <w:r>
        <w:separator/>
      </w:r>
    </w:p>
  </w:footnote>
  <w:footnote w:type="continuationSeparator" w:id="0">
    <w:p w:rsidR="00ED132C" w:rsidRDefault="00ED132C" w:rsidP="00964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930" w:rsidRDefault="00137238" w:rsidP="00964C2D">
    <w:pPr>
      <w:pStyle w:val="Header"/>
      <w:tabs>
        <w:tab w:val="clear" w:pos="4513"/>
        <w:tab w:val="clear" w:pos="9026"/>
      </w:tabs>
      <w:spacing w:after="0"/>
      <w:ind w:left="-567"/>
    </w:pPr>
    <w:r>
      <w:rPr>
        <w:noProof/>
        <w:lang w:eastAsia="en-GB"/>
      </w:rPr>
      <w:drawing>
        <wp:inline distT="0" distB="0" distL="0" distR="0">
          <wp:extent cx="7667625" cy="1828800"/>
          <wp:effectExtent l="19050" t="0" r="9525" b="0"/>
          <wp:docPr id="10" name="Picture 10" descr="nap5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nap5_head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64155"/>
    <w:multiLevelType w:val="hybridMultilevel"/>
    <w:tmpl w:val="12769EB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F179CB"/>
    <w:multiLevelType w:val="hybridMultilevel"/>
    <w:tmpl w:val="FA9CF77C"/>
    <w:lvl w:ilvl="0" w:tplc="6A68A6FE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82F3FCC"/>
    <w:multiLevelType w:val="hybridMultilevel"/>
    <w:tmpl w:val="7E2CC1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B94C50"/>
    <w:multiLevelType w:val="hybridMultilevel"/>
    <w:tmpl w:val="3150338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C81274"/>
    <w:multiLevelType w:val="hybridMultilevel"/>
    <w:tmpl w:val="56BE1B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18160E"/>
    <w:multiLevelType w:val="hybridMultilevel"/>
    <w:tmpl w:val="3150338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E67338"/>
    <w:multiLevelType w:val="hybridMultilevel"/>
    <w:tmpl w:val="EA6270A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596C46"/>
    <w:multiLevelType w:val="hybridMultilevel"/>
    <w:tmpl w:val="22B6F8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183F71"/>
    <w:multiLevelType w:val="hybridMultilevel"/>
    <w:tmpl w:val="1A18734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19765A"/>
    <w:multiLevelType w:val="hybridMultilevel"/>
    <w:tmpl w:val="FC8E5E16"/>
    <w:lvl w:ilvl="0" w:tplc="B19667F8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D5E59FB"/>
    <w:multiLevelType w:val="hybridMultilevel"/>
    <w:tmpl w:val="9B4AD4B0"/>
    <w:lvl w:ilvl="0" w:tplc="99280A68">
      <w:start w:val="2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9"/>
  </w:num>
  <w:num w:numId="3">
    <w:abstractNumId w:val="10"/>
  </w:num>
  <w:num w:numId="4">
    <w:abstractNumId w:val="1"/>
  </w:num>
  <w:num w:numId="5">
    <w:abstractNumId w:val="4"/>
  </w:num>
  <w:num w:numId="6">
    <w:abstractNumId w:val="8"/>
  </w:num>
  <w:num w:numId="7">
    <w:abstractNumId w:val="6"/>
  </w:num>
  <w:num w:numId="8">
    <w:abstractNumId w:val="3"/>
  </w:num>
  <w:num w:numId="9">
    <w:abstractNumId w:val="5"/>
  </w:num>
  <w:num w:numId="10">
    <w:abstractNumId w:val="0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964C2D"/>
    <w:rsid w:val="00137238"/>
    <w:rsid w:val="001E4930"/>
    <w:rsid w:val="0023011C"/>
    <w:rsid w:val="002355D4"/>
    <w:rsid w:val="002B54EE"/>
    <w:rsid w:val="002E357F"/>
    <w:rsid w:val="00351B9B"/>
    <w:rsid w:val="00445343"/>
    <w:rsid w:val="005627FD"/>
    <w:rsid w:val="0086427E"/>
    <w:rsid w:val="008B2987"/>
    <w:rsid w:val="0091383A"/>
    <w:rsid w:val="00964C2D"/>
    <w:rsid w:val="009C1CA0"/>
    <w:rsid w:val="00C76E5E"/>
    <w:rsid w:val="00D54AB3"/>
    <w:rsid w:val="00ED13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5D4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64C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64C2D"/>
  </w:style>
  <w:style w:type="paragraph" w:styleId="Footer">
    <w:name w:val="footer"/>
    <w:basedOn w:val="Normal"/>
    <w:link w:val="FooterChar"/>
    <w:uiPriority w:val="99"/>
    <w:semiHidden/>
    <w:unhideWhenUsed/>
    <w:rsid w:val="00964C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64C2D"/>
  </w:style>
  <w:style w:type="paragraph" w:styleId="ListParagraph">
    <w:name w:val="List Paragraph"/>
    <w:basedOn w:val="Normal"/>
    <w:uiPriority w:val="34"/>
    <w:qFormat/>
    <w:rsid w:val="001E4930"/>
    <w:pPr>
      <w:ind w:left="720"/>
      <w:contextualSpacing/>
    </w:pPr>
  </w:style>
  <w:style w:type="paragraph" w:styleId="NoSpacing">
    <w:name w:val="No Spacing"/>
    <w:uiPriority w:val="1"/>
    <w:qFormat/>
    <w:rsid w:val="001E4930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4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93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2834E7-9C70-4373-A1C7-277DF7AF1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RCoA</Company>
  <LinksUpToDate>false</LinksUpToDate>
  <CharactersWithSpaces>2943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Mandie Kelly</dc:creator>
  <cp:keywords/>
  <dc:description/>
  <cp:lastModifiedBy>cbunnell</cp:lastModifiedBy>
  <cp:revision>3</cp:revision>
  <dcterms:created xsi:type="dcterms:W3CDTF">2012-02-29T14:11:00Z</dcterms:created>
  <dcterms:modified xsi:type="dcterms:W3CDTF">2012-06-07T15:21:00Z</dcterms:modified>
</cp:coreProperties>
</file>